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32" w:rsidRDefault="00FB4032" w:rsidP="00FB4032">
      <w:pPr>
        <w:spacing w:line="240" w:lineRule="auto"/>
        <w:jc w:val="center"/>
        <w:rPr>
          <w:rFonts w:ascii="Arial" w:hAnsi="Arial"/>
          <w:b/>
          <w:bCs/>
          <w:sz w:val="24"/>
          <w:szCs w:val="24"/>
          <w:lang w:bidi="ar-IQ"/>
        </w:rPr>
      </w:pPr>
      <w:r>
        <w:rPr>
          <w:rFonts w:ascii="Arial" w:hAnsi="Arial"/>
          <w:b/>
          <w:bCs/>
          <w:sz w:val="24"/>
          <w:szCs w:val="24"/>
          <w:rtl/>
          <w:lang w:bidi="ar-IQ"/>
        </w:rPr>
        <w:t>جامعة بغداد / كلية الادارة والاقتصاد</w:t>
      </w:r>
    </w:p>
    <w:p w:rsidR="00FB4032" w:rsidRDefault="00FB4032" w:rsidP="00FB4032">
      <w:pPr>
        <w:spacing w:line="240" w:lineRule="auto"/>
        <w:jc w:val="center"/>
        <w:rPr>
          <w:rFonts w:ascii="Arial" w:hAnsi="Arial"/>
          <w:b/>
          <w:bCs/>
          <w:sz w:val="24"/>
          <w:szCs w:val="24"/>
          <w:lang w:bidi="ar-IQ"/>
        </w:rPr>
      </w:pPr>
      <w:r>
        <w:rPr>
          <w:rFonts w:ascii="Arial" w:hAnsi="Arial"/>
          <w:b/>
          <w:bCs/>
          <w:sz w:val="24"/>
          <w:szCs w:val="24"/>
          <w:rtl/>
          <w:lang w:bidi="ar-IQ"/>
        </w:rPr>
        <w:t>قسم ادارة الأعمال / الدراسات العليا</w:t>
      </w:r>
    </w:p>
    <w:p w:rsidR="00FB4032" w:rsidRDefault="00FB4032" w:rsidP="009142C1">
      <w:pPr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مفردات برنامج </w:t>
      </w:r>
      <w:r w:rsidR="009142C1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دبلوم عالي ادارة بلديات</w:t>
      </w:r>
      <w:bookmarkStart w:id="0" w:name="_GoBack"/>
      <w:bookmarkEnd w:id="0"/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/ مادة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اساليب واخلاقيات البحث العلمي</w:t>
      </w:r>
    </w:p>
    <w:p w:rsidR="00FB4032" w:rsidRDefault="00FB4032" w:rsidP="00FB4032">
      <w:pPr>
        <w:spacing w:line="240" w:lineRule="auto"/>
        <w:jc w:val="center"/>
        <w:rPr>
          <w:rtl/>
          <w:lang w:bidi="ar-IQ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عدد الوحدات: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1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 ساع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ة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 نظرية / للعام </w:t>
      </w:r>
      <w:proofErr w:type="gramStart"/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>الدراسي</w:t>
      </w:r>
      <w:proofErr w:type="gramEnd"/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: </w:t>
      </w:r>
      <w:r>
        <w:rPr>
          <w:rFonts w:ascii="Simplified Arabic" w:hAnsi="Simplified Arabic" w:cs="Simplified Arabic"/>
          <w:sz w:val="24"/>
          <w:szCs w:val="24"/>
          <w:rtl/>
          <w:lang w:bidi="ar-IQ"/>
        </w:rPr>
        <w:t>2015- 2016</w:t>
      </w:r>
    </w:p>
    <w:p w:rsidR="00FB4032" w:rsidRPr="00FB4032" w:rsidRDefault="00FB4032" w:rsidP="00085E6D">
      <w:pPr>
        <w:spacing w:line="240" w:lineRule="auto"/>
        <w:ind w:left="-514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الفصل الدراسي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الثا</w:t>
      </w:r>
      <w:r w:rsidR="00085E6D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ني</w:t>
      </w:r>
    </w:p>
    <w:tbl>
      <w:tblPr>
        <w:bidiVisual/>
        <w:tblW w:w="9344" w:type="dxa"/>
        <w:jc w:val="center"/>
        <w:tblInd w:w="-2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7179"/>
      </w:tblGrid>
      <w:tr w:rsidR="00FB4032" w:rsidTr="00FB4032">
        <w:trPr>
          <w:trHeight w:val="458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FB4032">
            <w:pPr>
              <w:tabs>
                <w:tab w:val="center" w:pos="4153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الاسبوع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FB4032">
            <w:pPr>
              <w:tabs>
                <w:tab w:val="center" w:pos="4153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  <w:t>عنوان المحاضرة</w:t>
            </w:r>
          </w:p>
        </w:tc>
      </w:tr>
      <w:tr w:rsidR="00FB4032" w:rsidTr="00FB4032">
        <w:trPr>
          <w:trHeight w:val="639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FB4032">
            <w:pPr>
              <w:tabs>
                <w:tab w:val="center" w:pos="4153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  <w:t>الأسبوع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  <w:t xml:space="preserve"> الأول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C87929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قراءة اخلاقية عامة في اساسيات البحث العلمي</w:t>
            </w:r>
          </w:p>
        </w:tc>
      </w:tr>
      <w:tr w:rsidR="00FB4032" w:rsidTr="00FB4032">
        <w:trPr>
          <w:trHeight w:val="512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FB403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  <w:t>الأسبوع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الثاني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C87929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مدخل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 xml:space="preserve"> لدراسة مناهج البحث العلمي</w:t>
            </w:r>
          </w:p>
        </w:tc>
      </w:tr>
      <w:tr w:rsidR="00FB4032" w:rsidTr="00FB4032">
        <w:trPr>
          <w:trHeight w:val="830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FB403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  <w:t>الإسبوع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الثالث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C87929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مقدمة عامة فب البحث العلمي واهميته في حياتنا- خصائص البحث العلمي- الصفات والخصائص والقدرات العلمية للباحث</w:t>
            </w:r>
          </w:p>
        </w:tc>
      </w:tr>
      <w:tr w:rsidR="00FB4032" w:rsidTr="00FB4032">
        <w:trPr>
          <w:trHeight w:val="81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FB403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  <w:t>الإسبوع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الرابع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C87929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العلاقة بين الباحث الميداني وافراد المجتمع وكيف يتم خلق التفاعل الاجتماعي والقيمي بين الاثنين</w:t>
            </w:r>
          </w:p>
        </w:tc>
      </w:tr>
      <w:tr w:rsidR="00FB4032" w:rsidTr="00FB4032">
        <w:trPr>
          <w:trHeight w:val="830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FB403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  <w:t>الإسبوع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الخامس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C87929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الاجواء الاخلاقية في العمل الاداري ودورها في تحقيق اهداف مراكز البحوث والدراسات</w:t>
            </w:r>
          </w:p>
        </w:tc>
      </w:tr>
      <w:tr w:rsidR="00FB4032" w:rsidTr="00FB4032">
        <w:trPr>
          <w:trHeight w:val="59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FB403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  <w:t>الأسبوع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السادس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C87929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الاخلاقيات الاساسية لتصميم وبناء مخطط البحث</w:t>
            </w:r>
          </w:p>
        </w:tc>
      </w:tr>
      <w:tr w:rsidR="00FB4032" w:rsidTr="00FB4032">
        <w:trPr>
          <w:trHeight w:val="620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FB403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  <w:t>الأسبوع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السابع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C87929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اخلاقيات تصميم وتطبيق ادوات البحث</w:t>
            </w:r>
          </w:p>
        </w:tc>
      </w:tr>
      <w:tr w:rsidR="00FB4032" w:rsidTr="00C87929">
        <w:trPr>
          <w:trHeight w:val="665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FB403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  <w:t>الأسبوع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الثامن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C87929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اخلاقيات اختيار العينات في مختلف البحوث</w:t>
            </w:r>
          </w:p>
        </w:tc>
      </w:tr>
      <w:tr w:rsidR="00FB4032" w:rsidTr="00FB4032">
        <w:trPr>
          <w:trHeight w:val="548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FB403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  <w:t>الأسبوع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التاسع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C87929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اخلاقيات عرض النتائج وتفسيرها وكتابة الاستنتاجات والتوصيات والمقترحات</w:t>
            </w:r>
          </w:p>
        </w:tc>
      </w:tr>
      <w:tr w:rsidR="00FB4032" w:rsidTr="00FB4032">
        <w:trPr>
          <w:trHeight w:val="639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FB403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  <w:t>الأسبوع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العاشر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C87929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الاسلوب في الكتابة</w:t>
            </w:r>
          </w:p>
        </w:tc>
      </w:tr>
      <w:tr w:rsidR="00FB4032" w:rsidTr="00FB4032">
        <w:trPr>
          <w:trHeight w:val="65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FB403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  <w:t>الأسبوع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الحادي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C87929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مبادئ اخلاقيات البحث العلمي</w:t>
            </w:r>
            <w:r w:rsidR="00FB403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</w:p>
        </w:tc>
      </w:tr>
      <w:tr w:rsidR="00FB4032" w:rsidTr="00FB4032">
        <w:trPr>
          <w:trHeight w:val="639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FB403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  <w:t>الأسبوع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الثاني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7801FC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الصفات والخائص العلمية والاخلاقية والاجتماعية للباحث العلمي</w:t>
            </w:r>
          </w:p>
        </w:tc>
      </w:tr>
      <w:tr w:rsidR="00FB4032" w:rsidTr="00FB4032">
        <w:trPr>
          <w:trHeight w:val="639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FB403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  <w:t>الأسبوع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الثالث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7801FC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 xml:space="preserve">اعداد دليل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لاخلاقيات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 xml:space="preserve"> البحث العلمي</w:t>
            </w:r>
          </w:p>
        </w:tc>
      </w:tr>
      <w:tr w:rsidR="00FB4032" w:rsidTr="00FB4032">
        <w:trPr>
          <w:trHeight w:val="530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FB403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  <w:t>الأسبوع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الرابع</w:t>
            </w:r>
            <w:proofErr w:type="gramEnd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7801FC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 xml:space="preserve">مناقشة البحوث الموسعة وحلقات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>نقاسية</w:t>
            </w:r>
            <w:proofErr w:type="spellEnd"/>
          </w:p>
        </w:tc>
      </w:tr>
      <w:tr w:rsidR="00FB4032" w:rsidTr="00FB4032">
        <w:trPr>
          <w:trHeight w:val="467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FB403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الإسبوع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الخامس عشر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032" w:rsidRDefault="00FB4032">
            <w:pPr>
              <w:tabs>
                <w:tab w:val="center" w:pos="4153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IQ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IQ"/>
              </w:rPr>
              <w:t>اختبار</w:t>
            </w:r>
            <w:r w:rsidR="007801FC">
              <w:rPr>
                <w:rFonts w:ascii="Simplified Arabic" w:hAnsi="Simplified Arabic" w:cs="Simplified Arabic" w:hint="cs"/>
                <w:sz w:val="26"/>
                <w:szCs w:val="26"/>
                <w:rtl/>
                <w:lang w:bidi="ar-IQ"/>
              </w:rPr>
              <w:t xml:space="preserve"> نهاية الكورس</w:t>
            </w:r>
          </w:p>
        </w:tc>
      </w:tr>
    </w:tbl>
    <w:p w:rsidR="002E6724" w:rsidRDefault="002E6724"/>
    <w:sectPr w:rsidR="002E6724" w:rsidSect="00D92A7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032"/>
    <w:rsid w:val="00085E6D"/>
    <w:rsid w:val="002E6724"/>
    <w:rsid w:val="007801FC"/>
    <w:rsid w:val="009142C1"/>
    <w:rsid w:val="00C85ADA"/>
    <w:rsid w:val="00C87929"/>
    <w:rsid w:val="00D92A7F"/>
    <w:rsid w:val="00FB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3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3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collage</dc:creator>
  <cp:lastModifiedBy>collage</cp:lastModifiedBy>
  <cp:revision>5</cp:revision>
  <dcterms:created xsi:type="dcterms:W3CDTF">2015-11-29T11:10:00Z</dcterms:created>
  <dcterms:modified xsi:type="dcterms:W3CDTF">2015-11-29T18:01:00Z</dcterms:modified>
</cp:coreProperties>
</file>